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1D" w:rsidRPr="00A0530C" w:rsidRDefault="0079361D" w:rsidP="0079361D">
      <w:pPr>
        <w:ind w:right="90"/>
        <w:rPr>
          <w:sz w:val="20"/>
        </w:rPr>
      </w:pPr>
    </w:p>
    <w:p w:rsidR="004743D1" w:rsidRDefault="00490E5B" w:rsidP="004743D1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486400" cy="1457325"/>
            <wp:effectExtent l="19050" t="0" r="0" b="0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D1" w:rsidRDefault="004743D1" w:rsidP="004743D1">
      <w:pPr>
        <w:rPr>
          <w:b/>
          <w:sz w:val="44"/>
        </w:rPr>
      </w:pPr>
    </w:p>
    <w:p w:rsidR="004743D1" w:rsidRDefault="004743D1" w:rsidP="004743D1">
      <w:pPr>
        <w:rPr>
          <w:b/>
          <w:sz w:val="44"/>
        </w:rPr>
      </w:pPr>
    </w:p>
    <w:p w:rsidR="004743D1" w:rsidRDefault="004743D1" w:rsidP="004743D1">
      <w:pPr>
        <w:jc w:val="center"/>
        <w:rPr>
          <w:b/>
          <w:sz w:val="44"/>
        </w:rPr>
      </w:pPr>
      <w:r>
        <w:rPr>
          <w:b/>
          <w:sz w:val="44"/>
        </w:rPr>
        <w:t>Design Document for:</w:t>
      </w:r>
    </w:p>
    <w:p w:rsidR="004743D1" w:rsidRDefault="004743D1" w:rsidP="004743D1"/>
    <w:p w:rsidR="004743D1" w:rsidRDefault="004743D1" w:rsidP="004743D1"/>
    <w:p w:rsidR="004743D1" w:rsidRDefault="00DD1175" w:rsidP="004743D1">
      <w:pPr>
        <w:pStyle w:val="Heading1"/>
      </w:pPr>
      <w:r>
        <w:t>WarChickens</w:t>
      </w:r>
    </w:p>
    <w:p w:rsidR="004743D1" w:rsidRDefault="004743D1" w:rsidP="004743D1"/>
    <w:p w:rsidR="004743D1" w:rsidRDefault="00DD1175" w:rsidP="004743D1">
      <w:pPr>
        <w:jc w:val="center"/>
        <w:rPr>
          <w:b/>
          <w:u w:val="single"/>
        </w:rPr>
      </w:pPr>
      <w:r>
        <w:rPr>
          <w:b/>
          <w:u w:val="single"/>
        </w:rPr>
        <w:t>The best card / strategy game yet</w:t>
      </w:r>
    </w:p>
    <w:p w:rsidR="004743D1" w:rsidRDefault="004743D1" w:rsidP="004743D1">
      <w:pPr>
        <w:rPr>
          <w:b/>
          <w:u w:val="single"/>
        </w:rPr>
      </w:pPr>
    </w:p>
    <w:p w:rsidR="004743D1" w:rsidRDefault="004743D1" w:rsidP="004743D1">
      <w:pPr>
        <w:rPr>
          <w:b/>
          <w:u w:val="single"/>
        </w:rPr>
      </w:pPr>
    </w:p>
    <w:p w:rsidR="004743D1" w:rsidRDefault="004743D1" w:rsidP="004743D1">
      <w:pPr>
        <w:jc w:val="center"/>
      </w:pPr>
      <w:r>
        <w:t>“</w:t>
      </w:r>
      <w:r w:rsidR="00DD1175">
        <w:t>The card game that tastes like chicken</w:t>
      </w:r>
      <w:r>
        <w:t>!”™</w:t>
      </w:r>
    </w:p>
    <w:p w:rsidR="004743D1" w:rsidRDefault="004743D1" w:rsidP="004743D1"/>
    <w:p w:rsidR="004743D1" w:rsidRDefault="004743D1" w:rsidP="004743D1">
      <w:pPr>
        <w:rPr>
          <w:u w:val="single"/>
        </w:rPr>
      </w:pPr>
    </w:p>
    <w:p w:rsidR="004743D1" w:rsidRDefault="004743D1" w:rsidP="004743D1"/>
    <w:p w:rsidR="004743D1" w:rsidRDefault="004743D1" w:rsidP="004743D1"/>
    <w:p w:rsidR="004743D1" w:rsidRDefault="004743D1" w:rsidP="004743D1"/>
    <w:p w:rsidR="004743D1" w:rsidRDefault="004743D1" w:rsidP="004743D1"/>
    <w:p w:rsidR="004743D1" w:rsidRDefault="004743D1" w:rsidP="004743D1"/>
    <w:p w:rsidR="004743D1" w:rsidRDefault="004743D1" w:rsidP="004743D1"/>
    <w:p w:rsidR="004743D1" w:rsidRDefault="004743D1" w:rsidP="004743D1">
      <w:pPr>
        <w:jc w:val="center"/>
      </w:pPr>
      <w:bookmarkStart w:id="0" w:name="_Toc426902188"/>
      <w:r>
        <w:t xml:space="preserve">All work </w:t>
      </w:r>
      <w:r w:rsidR="00DD1175">
        <w:t xml:space="preserve">Not </w:t>
      </w:r>
      <w:r>
        <w:t>Copyright ©</w:t>
      </w:r>
      <w:r w:rsidR="00DD1175">
        <w:t>2007</w:t>
      </w:r>
      <w:r>
        <w:t xml:space="preserve"> by </w:t>
      </w:r>
      <w:bookmarkEnd w:id="0"/>
      <w:r w:rsidR="00DD1175">
        <w:t>000 games</w:t>
      </w:r>
    </w:p>
    <w:p w:rsidR="004743D1" w:rsidRDefault="004743D1" w:rsidP="004743D1"/>
    <w:p w:rsidR="004743D1" w:rsidRDefault="004743D1" w:rsidP="004743D1">
      <w:pPr>
        <w:jc w:val="center"/>
      </w:pPr>
      <w:bookmarkStart w:id="1" w:name="_Toc425778997"/>
      <w:bookmarkStart w:id="2" w:name="_Toc426902189"/>
      <w:r>
        <w:t xml:space="preserve">Written by </w:t>
      </w:r>
      <w:bookmarkEnd w:id="1"/>
      <w:bookmarkEnd w:id="2"/>
      <w:r w:rsidR="00DD1175">
        <w:t>Paul Mieksztyn</w:t>
      </w:r>
    </w:p>
    <w:p w:rsidR="004743D1" w:rsidRDefault="004743D1" w:rsidP="004743D1"/>
    <w:p w:rsidR="004743D1" w:rsidRDefault="004743D1" w:rsidP="004743D1">
      <w:pPr>
        <w:jc w:val="center"/>
      </w:pPr>
      <w:r>
        <w:t>Version # 1.10</w:t>
      </w:r>
    </w:p>
    <w:p w:rsidR="004743D1" w:rsidRDefault="004743D1" w:rsidP="004743D1"/>
    <w:p w:rsidR="0079361D" w:rsidRDefault="004743D1" w:rsidP="004743D1">
      <w:pPr>
        <w:jc w:val="center"/>
      </w:pPr>
      <w:fldSimple w:instr=" TIME \@ &quot;dddd, MMMM dd, yyyy&quot; ">
        <w:r w:rsidR="00490E5B">
          <w:rPr>
            <w:noProof/>
          </w:rPr>
          <w:t>Sunday, April 19, 2009</w:t>
        </w:r>
      </w:fldSimple>
    </w:p>
    <w:p w:rsidR="004743D1" w:rsidRDefault="004743D1" w:rsidP="004743D1">
      <w:pPr>
        <w:jc w:val="center"/>
      </w:pPr>
    </w:p>
    <w:p w:rsidR="004743D1" w:rsidRDefault="004743D1" w:rsidP="004743D1">
      <w:pPr>
        <w:jc w:val="center"/>
      </w:pPr>
    </w:p>
    <w:p w:rsidR="004743D1" w:rsidRDefault="004743D1" w:rsidP="004743D1">
      <w:pPr>
        <w:jc w:val="center"/>
      </w:pPr>
    </w:p>
    <w:p w:rsidR="004743D1" w:rsidRDefault="004743D1" w:rsidP="004743D1">
      <w:pPr>
        <w:jc w:val="center"/>
      </w:pPr>
    </w:p>
    <w:p w:rsidR="004743D1" w:rsidRDefault="004743D1" w:rsidP="004743D1">
      <w:pPr>
        <w:jc w:val="center"/>
      </w:pPr>
    </w:p>
    <w:p w:rsidR="004743D1" w:rsidRDefault="004743D1" w:rsidP="004743D1">
      <w:pPr>
        <w:jc w:val="center"/>
      </w:pPr>
    </w:p>
    <w:p w:rsidR="004743D1" w:rsidRPr="00B30CF5" w:rsidRDefault="004743D1" w:rsidP="004743D1">
      <w:pPr>
        <w:jc w:val="center"/>
        <w:rPr>
          <w:rFonts w:ascii="Times New Roman" w:hAnsi="Times New Roman"/>
          <w:b/>
        </w:rPr>
      </w:pPr>
      <w:r w:rsidRPr="00B30CF5">
        <w:rPr>
          <w:rFonts w:ascii="Times New Roman" w:hAnsi="Times New Roman"/>
          <w:b/>
        </w:rPr>
        <w:lastRenderedPageBreak/>
        <w:t>Table of Contents</w:t>
      </w:r>
    </w:p>
    <w:p w:rsidR="004743D1" w:rsidRPr="004743D1" w:rsidRDefault="004743D1" w:rsidP="004743D1">
      <w:pPr>
        <w:jc w:val="center"/>
        <w:rPr>
          <w:rFonts w:ascii="Times New Roman" w:hAnsi="Times New Roman"/>
        </w:rPr>
      </w:pPr>
    </w:p>
    <w:p w:rsidR="002276A1" w:rsidRDefault="002276A1" w:rsidP="00900C63">
      <w:pPr>
        <w:pStyle w:val="TOC1"/>
        <w:rPr>
          <w:noProof/>
        </w:rPr>
      </w:pPr>
      <w:r>
        <w:fldChar w:fldCharType="begin"/>
      </w:r>
      <w:r>
        <w:instrText xml:space="preserve"> TOC \o "1-7" </w:instrText>
      </w:r>
      <w:r>
        <w:fldChar w:fldCharType="separate"/>
      </w:r>
      <w:r w:rsidR="007C7D40">
        <w:rPr>
          <w:noProof/>
        </w:rPr>
        <w:t>Title Page</w:t>
      </w:r>
      <w:r>
        <w:rPr>
          <w:noProof/>
        </w:rPr>
        <w:tab/>
      </w:r>
      <w:r w:rsidR="007C7D40">
        <w:rPr>
          <w:noProof/>
        </w:rPr>
        <w:t>_____</w:t>
      </w:r>
      <w:r>
        <w:rPr>
          <w:noProof/>
        </w:rPr>
        <w:t xml:space="preserve">_______________________________________________ </w:t>
      </w:r>
      <w:r w:rsidR="00ED473E">
        <w:rPr>
          <w:noProof/>
        </w:rPr>
        <w:t>1</w:t>
      </w:r>
    </w:p>
    <w:p w:rsidR="00B30CF5" w:rsidRPr="00B30CF5" w:rsidRDefault="00B30CF5" w:rsidP="00900C63">
      <w:r>
        <w:t>Table of Contents _________________________________________________2</w:t>
      </w:r>
    </w:p>
    <w:p w:rsidR="00B91DA1" w:rsidRDefault="00B91DA1" w:rsidP="00900C63">
      <w:pPr>
        <w:rPr>
          <w:noProof/>
        </w:rPr>
      </w:pPr>
      <w:r>
        <w:t xml:space="preserve">Premise </w:t>
      </w:r>
      <w:r>
        <w:rPr>
          <w:noProof/>
        </w:rPr>
        <w:t xml:space="preserve">________________________________________________________ </w:t>
      </w:r>
      <w:r w:rsidR="00B30CF5">
        <w:rPr>
          <w:noProof/>
        </w:rPr>
        <w:t>3</w:t>
      </w:r>
    </w:p>
    <w:p w:rsidR="00B91DA1" w:rsidRDefault="00B91DA1" w:rsidP="00900C63">
      <w:pPr>
        <w:rPr>
          <w:noProof/>
        </w:rPr>
      </w:pPr>
      <w:r>
        <w:t xml:space="preserve">Player Motivation </w:t>
      </w:r>
      <w:r>
        <w:rPr>
          <w:noProof/>
        </w:rPr>
        <w:t xml:space="preserve">_________________________________________________ </w:t>
      </w:r>
      <w:r w:rsidR="00C22720">
        <w:rPr>
          <w:noProof/>
        </w:rPr>
        <w:t>3</w:t>
      </w:r>
    </w:p>
    <w:p w:rsidR="00B91DA1" w:rsidRDefault="00B91DA1" w:rsidP="00900C63">
      <w:pPr>
        <w:rPr>
          <w:noProof/>
        </w:rPr>
      </w:pPr>
      <w:r>
        <w:t xml:space="preserve">Unique Selling Proposition </w:t>
      </w:r>
      <w:r>
        <w:rPr>
          <w:noProof/>
        </w:rPr>
        <w:t xml:space="preserve">__________________________________________ </w:t>
      </w:r>
      <w:r w:rsidR="00C22720">
        <w:rPr>
          <w:noProof/>
        </w:rPr>
        <w:t>3</w:t>
      </w:r>
    </w:p>
    <w:p w:rsidR="00B91DA1" w:rsidRDefault="00B91DA1" w:rsidP="00900C63">
      <w:pPr>
        <w:rPr>
          <w:noProof/>
        </w:rPr>
      </w:pPr>
      <w:r>
        <w:t xml:space="preserve">Target Market </w:t>
      </w:r>
      <w:r>
        <w:rPr>
          <w:noProof/>
        </w:rPr>
        <w:t xml:space="preserve">____________________________________________________ </w:t>
      </w:r>
      <w:r w:rsidR="00C22720">
        <w:rPr>
          <w:noProof/>
        </w:rPr>
        <w:t>3</w:t>
      </w:r>
    </w:p>
    <w:p w:rsidR="00B91DA1" w:rsidRPr="00B91DA1" w:rsidRDefault="00B91DA1" w:rsidP="00900C63">
      <w:r>
        <w:t xml:space="preserve">Goals </w:t>
      </w:r>
      <w:r>
        <w:rPr>
          <w:noProof/>
        </w:rPr>
        <w:t xml:space="preserve">__________________________________________________________ </w:t>
      </w:r>
      <w:r w:rsidR="00C22720">
        <w:rPr>
          <w:noProof/>
        </w:rPr>
        <w:t>3</w:t>
      </w:r>
    </w:p>
    <w:p w:rsidR="002276A1" w:rsidRDefault="002276A1" w:rsidP="00900C63">
      <w:pPr>
        <w:pStyle w:val="TOC1"/>
        <w:rPr>
          <w:noProof/>
        </w:rPr>
      </w:pPr>
      <w:r>
        <w:rPr>
          <w:noProof/>
        </w:rPr>
        <w:t>Game</w:t>
      </w:r>
      <w:r w:rsidR="00B30CF5">
        <w:rPr>
          <w:noProof/>
        </w:rPr>
        <w:t xml:space="preserve"> Overview</w:t>
      </w:r>
      <w:r>
        <w:rPr>
          <w:noProof/>
        </w:rPr>
        <w:tab/>
        <w:t>_______________________________________________</w:t>
      </w:r>
      <w:r w:rsidR="00ED473E">
        <w:rPr>
          <w:noProof/>
        </w:rPr>
        <w:t xml:space="preserve"> </w:t>
      </w:r>
      <w:r w:rsidR="00C22720">
        <w:rPr>
          <w:noProof/>
        </w:rPr>
        <w:t>4</w:t>
      </w:r>
    </w:p>
    <w:p w:rsidR="00B30CF5" w:rsidRDefault="00B30CF5" w:rsidP="00900C63">
      <w:r>
        <w:t>Gameplay _______________________________________________________</w:t>
      </w:r>
      <w:r w:rsidR="009246D6">
        <w:t>5</w:t>
      </w:r>
    </w:p>
    <w:p w:rsidR="00B30CF5" w:rsidRDefault="00B30CF5" w:rsidP="00900C63">
      <w:pPr>
        <w:rPr>
          <w:rFonts w:ascii="Times New Roman" w:hAnsi="Times New Roman"/>
          <w:sz w:val="20"/>
        </w:rPr>
      </w:pPr>
      <w:r>
        <w:tab/>
      </w:r>
      <w:r w:rsidR="009246D6">
        <w:rPr>
          <w:rFonts w:ascii="Times New Roman" w:hAnsi="Times New Roman"/>
          <w:sz w:val="20"/>
        </w:rPr>
        <w:t>Basic r</w:t>
      </w:r>
      <w:r w:rsidRPr="00B30CF5">
        <w:rPr>
          <w:rFonts w:ascii="Times New Roman" w:hAnsi="Times New Roman"/>
          <w:sz w:val="20"/>
        </w:rPr>
        <w:t>ules</w:t>
      </w:r>
      <w:r w:rsidR="009246D6">
        <w:rPr>
          <w:rFonts w:ascii="Times New Roman" w:hAnsi="Times New Roman"/>
          <w:sz w:val="20"/>
        </w:rPr>
        <w:t>_____________________________________________________________________5</w:t>
      </w:r>
    </w:p>
    <w:p w:rsidR="009246D6" w:rsidRDefault="00866A5C" w:rsidP="00900C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Game flow</w:t>
      </w:r>
      <w:r w:rsidR="009246D6"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>__________</w:t>
      </w:r>
      <w:r w:rsidR="009246D6">
        <w:rPr>
          <w:rFonts w:ascii="Times New Roman" w:hAnsi="Times New Roman"/>
          <w:sz w:val="20"/>
        </w:rPr>
        <w:t>5</w:t>
      </w:r>
    </w:p>
    <w:p w:rsidR="009246D6" w:rsidRPr="00B30CF5" w:rsidRDefault="009246D6" w:rsidP="00900C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66A5C">
        <w:rPr>
          <w:rFonts w:ascii="Times New Roman" w:hAnsi="Times New Roman"/>
          <w:sz w:val="20"/>
        </w:rPr>
        <w:t>Advanced rules__________________________________________________________________6</w:t>
      </w:r>
    </w:p>
    <w:p w:rsidR="00B30CF5" w:rsidRDefault="002276A1" w:rsidP="009246D6">
      <w:r>
        <w:fldChar w:fldCharType="end"/>
      </w:r>
      <w:r w:rsidR="00DD1175">
        <w:t>C</w:t>
      </w:r>
      <w:r w:rsidR="00B30CF5">
        <w:t>redits___________________________</w:t>
      </w:r>
      <w:r w:rsidR="00146D4E">
        <w:t>_______________________________7</w:t>
      </w:r>
    </w:p>
    <w:p w:rsidR="00DD1175" w:rsidRDefault="00DD1175" w:rsidP="00DD1175">
      <w:pPr>
        <w:rPr>
          <w:szCs w:val="24"/>
        </w:rPr>
      </w:pPr>
      <w:r>
        <w:br w:type="page"/>
      </w:r>
      <w:r>
        <w:rPr>
          <w:szCs w:val="24"/>
        </w:rPr>
        <w:lastRenderedPageBreak/>
        <w:t>Premise:</w:t>
      </w:r>
    </w:p>
    <w:p w:rsidR="00DD1175" w:rsidRDefault="00DD1175" w:rsidP="00DD1175">
      <w:pPr>
        <w:ind w:left="720"/>
        <w:rPr>
          <w:szCs w:val="24"/>
        </w:rPr>
      </w:pPr>
      <w:r>
        <w:rPr>
          <w:szCs w:val="24"/>
        </w:rPr>
        <w:t>WarChickens is a Turn-based strategy / Trading card game hybrid where players battle with origami-chickens as their game pieces on a grid using cards to outwit their opponents.</w:t>
      </w:r>
    </w:p>
    <w:p w:rsidR="00DD1175" w:rsidRDefault="00DD1175" w:rsidP="00DD1175">
      <w:pPr>
        <w:rPr>
          <w:szCs w:val="24"/>
        </w:rPr>
      </w:pPr>
    </w:p>
    <w:p w:rsidR="00DD1175" w:rsidRDefault="00DD1175" w:rsidP="00DD1175">
      <w:pPr>
        <w:rPr>
          <w:szCs w:val="24"/>
        </w:rPr>
      </w:pPr>
      <w:r>
        <w:rPr>
          <w:szCs w:val="24"/>
        </w:rPr>
        <w:t>Player motivation:</w:t>
      </w:r>
    </w:p>
    <w:p w:rsidR="00DD1175" w:rsidRPr="007714AC" w:rsidRDefault="00DD1175" w:rsidP="00DD1175">
      <w:pPr>
        <w:ind w:left="720"/>
        <w:rPr>
          <w:szCs w:val="24"/>
        </w:rPr>
      </w:pPr>
      <w:r>
        <w:rPr>
          <w:szCs w:val="24"/>
        </w:rPr>
        <w:t xml:space="preserve">A player wins when they defeat all of the chickens controlled by opposing </w:t>
      </w:r>
      <w:r w:rsidRPr="007714AC">
        <w:rPr>
          <w:szCs w:val="24"/>
        </w:rPr>
        <w:t>player(s) by reducing their Hit Points (HP) to zero.</w:t>
      </w:r>
    </w:p>
    <w:p w:rsidR="00DD1175" w:rsidRDefault="00DD1175" w:rsidP="00DD1175">
      <w:pPr>
        <w:ind w:left="720"/>
        <w:rPr>
          <w:szCs w:val="24"/>
        </w:rPr>
      </w:pPr>
    </w:p>
    <w:p w:rsidR="00DD1175" w:rsidRDefault="00DD1175" w:rsidP="00DD1175">
      <w:pPr>
        <w:rPr>
          <w:rFonts w:cs="Arial"/>
          <w:szCs w:val="24"/>
        </w:rPr>
      </w:pPr>
      <w:r w:rsidRPr="007714AC">
        <w:rPr>
          <w:rFonts w:cs="Arial"/>
          <w:szCs w:val="24"/>
        </w:rPr>
        <w:t>Unique Selling Proposition (USP):</w:t>
      </w:r>
    </w:p>
    <w:p w:rsidR="00DD1175" w:rsidRDefault="00DD1175" w:rsidP="00DD117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Customizable game pieces: both the chickens and the game board can be drawn on to make them your own!</w:t>
      </w:r>
    </w:p>
    <w:p w:rsidR="00DD1175" w:rsidRDefault="00DD1175" w:rsidP="00DD117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Extremely diverse cards: from basic pistols to rocket boosters to spike pits, each card brings it’s own type of fun to the battlefield!</w:t>
      </w:r>
    </w:p>
    <w:p w:rsidR="00DD1175" w:rsidRDefault="00DD1175" w:rsidP="00DD117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Punch-out cards: pictures on cards are more than just pretty pictures, they can be punched-out to become visually equipped on your chicken!</w:t>
      </w:r>
    </w:p>
    <w:p w:rsidR="00DD1175" w:rsidRDefault="00DD1175" w:rsidP="00DD117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Endless configurations: battles can be fought from small scale 1-on-1 duels on a 4x5 grid to large-scale 8-on-8 wars on 20x25 grids! With team battles, battle royals, and even objective-based game types, the possibilities are endless!</w:t>
      </w:r>
    </w:p>
    <w:p w:rsidR="00DD1175" w:rsidRDefault="00DD1175" w:rsidP="00DD1175">
      <w:pPr>
        <w:rPr>
          <w:szCs w:val="24"/>
        </w:rPr>
      </w:pPr>
    </w:p>
    <w:p w:rsidR="00DD1175" w:rsidRDefault="00DD1175" w:rsidP="00DD1175">
      <w:pPr>
        <w:rPr>
          <w:szCs w:val="24"/>
        </w:rPr>
      </w:pPr>
      <w:r>
        <w:rPr>
          <w:szCs w:val="24"/>
        </w:rPr>
        <w:t>Target market:</w:t>
      </w:r>
    </w:p>
    <w:p w:rsidR="00DD1175" w:rsidRDefault="00DD1175" w:rsidP="00DD1175">
      <w:pPr>
        <w:ind w:left="720"/>
        <w:rPr>
          <w:szCs w:val="24"/>
        </w:rPr>
      </w:pPr>
      <w:r>
        <w:rPr>
          <w:szCs w:val="24"/>
        </w:rPr>
        <w:t>The target market for WarChickens is boys ages 10+. The concept of battleing chickens would appeal to those young in mind or body. Small duels could last only 10 – 20 minutes while large battles could last about an hour or more</w:t>
      </w:r>
    </w:p>
    <w:p w:rsidR="00DD1175" w:rsidRDefault="00DD1175" w:rsidP="00DD1175">
      <w:pPr>
        <w:rPr>
          <w:szCs w:val="24"/>
        </w:rPr>
      </w:pPr>
      <w:r>
        <w:rPr>
          <w:szCs w:val="24"/>
        </w:rPr>
        <w:t>Goals:</w:t>
      </w:r>
    </w:p>
    <w:p w:rsidR="00632CF4" w:rsidRDefault="00632CF4" w:rsidP="00632CF4">
      <w:pPr>
        <w:ind w:left="720"/>
      </w:pPr>
      <w:r>
        <w:t>I decided to make this game because I wanted to put a spin on the Card-battle game genre and add an extra layer of depth on the otherwise simplistic system of cards directly attacking each other every turn.</w:t>
      </w:r>
    </w:p>
    <w:p w:rsidR="00632CF4" w:rsidRDefault="00632CF4" w:rsidP="00DD1175">
      <w:pPr>
        <w:ind w:left="720"/>
        <w:rPr>
          <w:szCs w:val="24"/>
        </w:rPr>
      </w:pPr>
    </w:p>
    <w:p w:rsidR="00DD1175" w:rsidRPr="007714AC" w:rsidRDefault="00DD1175" w:rsidP="00DD1175">
      <w:pPr>
        <w:ind w:left="720"/>
        <w:rPr>
          <w:szCs w:val="24"/>
        </w:rPr>
      </w:pPr>
      <w:r>
        <w:rPr>
          <w:szCs w:val="24"/>
        </w:rPr>
        <w:t>We want to offer an experience to bring people together to socialize and strategize. To give people a unique experience that no two battles play the same way.</w:t>
      </w:r>
    </w:p>
    <w:p w:rsidR="00DD1175" w:rsidRDefault="00900C63" w:rsidP="002276A1">
      <w:r>
        <w:br w:type="page"/>
      </w:r>
      <w:r>
        <w:lastRenderedPageBreak/>
        <w:t xml:space="preserve">Game </w:t>
      </w:r>
      <w:r w:rsidR="009677C8">
        <w:t>overview</w:t>
      </w:r>
      <w:r>
        <w:t>:</w:t>
      </w:r>
    </w:p>
    <w:p w:rsidR="00F30583" w:rsidRDefault="009677C8" w:rsidP="008B71BB">
      <w:pPr>
        <w:ind w:left="720"/>
      </w:pPr>
      <w:r>
        <w:t>WarC</w:t>
      </w:r>
      <w:r w:rsidR="006B0EA1">
        <w:t xml:space="preserve">hickens is a board game where players move their game piece </w:t>
      </w:r>
      <w:r w:rsidR="008B71BB">
        <w:t>and use cards in order to defeat their opponents.</w:t>
      </w:r>
    </w:p>
    <w:p w:rsidR="00632CF4" w:rsidRDefault="00632CF4" w:rsidP="008B71BB">
      <w:pPr>
        <w:ind w:left="720"/>
      </w:pPr>
    </w:p>
    <w:p w:rsidR="008B71BB" w:rsidRDefault="00632CF4" w:rsidP="008B71BB">
      <w:pPr>
        <w:ind w:left="720"/>
      </w:pPr>
      <w:r>
        <w:t xml:space="preserve">After thinking of the original concept </w:t>
      </w:r>
      <w:r w:rsidR="008B71BB">
        <w:t xml:space="preserve">I realized this game is a simplified version of the PSP </w:t>
      </w:r>
      <w:r w:rsidR="008B71BB" w:rsidRPr="00632CF4">
        <w:rPr>
          <w:i/>
        </w:rPr>
        <w:t>Metal Gear Ac!d</w:t>
      </w:r>
      <w:r w:rsidR="008B71BB">
        <w:t xml:space="preserve"> games</w:t>
      </w:r>
      <w:r>
        <w:t>. Though the similarities were unintentional, I must make this point.</w:t>
      </w:r>
    </w:p>
    <w:p w:rsidR="00632CF4" w:rsidRDefault="00632CF4" w:rsidP="008B71BB">
      <w:pPr>
        <w:ind w:left="720"/>
      </w:pPr>
    </w:p>
    <w:p w:rsidR="00632CF4" w:rsidRDefault="00632CF4" w:rsidP="008B71BB">
      <w:pPr>
        <w:ind w:left="720"/>
      </w:pPr>
      <w:r>
        <w:t xml:space="preserve">The game is designed to have very simplistic rules to allow </w:t>
      </w:r>
      <w:r w:rsidR="00B566A3">
        <w:t>players</w:t>
      </w:r>
      <w:r>
        <w:t xml:space="preserve"> to create any number of situations and gametypes. For instance, with an addition of 2 “flag” gamepieces, you could play a “capture the flag” variant or a “defend the point” gametype. </w:t>
      </w:r>
      <w:r w:rsidR="009677C8">
        <w:t>In addition</w:t>
      </w:r>
      <w:r>
        <w:t xml:space="preserve">, multiplayer </w:t>
      </w:r>
      <w:r w:rsidR="00B566A3">
        <w:t xml:space="preserve">of more than </w:t>
      </w:r>
      <w:r w:rsidR="009677C8">
        <w:t>two (2)</w:t>
      </w:r>
      <w:r w:rsidR="00B566A3">
        <w:t xml:space="preserve"> people </w:t>
      </w:r>
      <w:r>
        <w:t>can be achieved by</w:t>
      </w:r>
      <w:r w:rsidR="00B566A3">
        <w:t xml:space="preserve"> literally letting </w:t>
      </w:r>
      <w:r w:rsidR="009677C8">
        <w:t>one (1)</w:t>
      </w:r>
      <w:r w:rsidR="00B566A3">
        <w:t xml:space="preserve"> or more extra people use their chicken(s) in the game. However, this will be explained more in-depth in the “rules” section</w:t>
      </w:r>
    </w:p>
    <w:p w:rsidR="00B566A3" w:rsidRDefault="00B566A3" w:rsidP="008B71BB">
      <w:pPr>
        <w:ind w:left="720"/>
      </w:pPr>
    </w:p>
    <w:p w:rsidR="00B566A3" w:rsidRDefault="00B566A3" w:rsidP="008B71BB">
      <w:pPr>
        <w:ind w:left="720"/>
      </w:pPr>
      <w:r>
        <w:t xml:space="preserve">A basic starter pack would include </w:t>
      </w:r>
      <w:r w:rsidR="009677C8">
        <w:t>two</w:t>
      </w:r>
      <w:r>
        <w:t xml:space="preserve"> </w:t>
      </w:r>
      <w:r w:rsidR="009677C8">
        <w:t xml:space="preserve">(2) </w:t>
      </w:r>
      <w:r>
        <w:t xml:space="preserve">decks of </w:t>
      </w:r>
      <w:r w:rsidR="009677C8">
        <w:t>thirty (30)</w:t>
      </w:r>
      <w:r>
        <w:t xml:space="preserve"> cards, </w:t>
      </w:r>
      <w:r w:rsidR="009677C8">
        <w:t>two (2)</w:t>
      </w:r>
      <w:r>
        <w:t xml:space="preserve"> chickens,</w:t>
      </w:r>
      <w:r w:rsidR="00E81339">
        <w:t xml:space="preserve"> one (1) “tree” piece,</w:t>
      </w:r>
      <w:r>
        <w:t xml:space="preserve"> and </w:t>
      </w:r>
      <w:r w:rsidR="00E81339">
        <w:t>one (1)</w:t>
      </w:r>
      <w:r>
        <w:t xml:space="preserve"> </w:t>
      </w:r>
      <w:r w:rsidR="009677C8">
        <w:t>five by five (</w:t>
      </w:r>
      <w:r>
        <w:t>5x5</w:t>
      </w:r>
      <w:r w:rsidR="009677C8">
        <w:t>)</w:t>
      </w:r>
      <w:r>
        <w:t xml:space="preserve"> playmat</w:t>
      </w:r>
      <w:r w:rsidR="00D47565">
        <w:t xml:space="preserve"> </w:t>
      </w:r>
      <w:r w:rsidR="00D47565" w:rsidRPr="009677C8">
        <w:rPr>
          <w:highlight w:val="yellow"/>
        </w:rPr>
        <w:t xml:space="preserve">(fig </w:t>
      </w:r>
      <w:r w:rsidR="009677C8">
        <w:rPr>
          <w:highlight w:val="yellow"/>
        </w:rPr>
        <w:t>1</w:t>
      </w:r>
      <w:r w:rsidR="00D47565" w:rsidRPr="009677C8">
        <w:rPr>
          <w:highlight w:val="yellow"/>
        </w:rPr>
        <w:t>)</w:t>
      </w:r>
      <w:r>
        <w:t>. The chickens and playmate, aside from having markings for where to fold and gridlines, respectively, will be completely white, allowing players to design their own chickens and battlefield</w:t>
      </w:r>
      <w:r w:rsidR="00D47565">
        <w:t xml:space="preserve"> </w:t>
      </w:r>
      <w:r w:rsidR="00D47565" w:rsidRPr="009677C8">
        <w:rPr>
          <w:highlight w:val="yellow"/>
        </w:rPr>
        <w:t>(fig 1)</w:t>
      </w:r>
      <w:r>
        <w:t xml:space="preserve">. Also, playmats can be augmented with multiple playmats for </w:t>
      </w:r>
      <w:r w:rsidR="00D47565">
        <w:t xml:space="preserve">increased playareas </w:t>
      </w:r>
      <w:r w:rsidR="00D47565" w:rsidRPr="009677C8">
        <w:rPr>
          <w:highlight w:val="yellow"/>
        </w:rPr>
        <w:t xml:space="preserve">(fig </w:t>
      </w:r>
      <w:r w:rsidR="009677C8">
        <w:rPr>
          <w:highlight w:val="yellow"/>
        </w:rPr>
        <w:t>2</w:t>
      </w:r>
      <w:r w:rsidR="00D47565" w:rsidRPr="009677C8">
        <w:rPr>
          <w:highlight w:val="yellow"/>
        </w:rPr>
        <w:t>)</w:t>
      </w:r>
    </w:p>
    <w:p w:rsidR="00A74744" w:rsidRDefault="00A74744" w:rsidP="008B71BB">
      <w:pPr>
        <w:ind w:left="720"/>
      </w:pPr>
    </w:p>
    <w:p w:rsidR="00A74744" w:rsidRDefault="00A74744" w:rsidP="008B71BB">
      <w:pPr>
        <w:ind w:left="720"/>
      </w:pPr>
      <w:r>
        <w:t>One feature of this game is the p</w:t>
      </w:r>
      <w:r w:rsidR="009677C8">
        <w:t>unch</w:t>
      </w:r>
      <w:r>
        <w:t xml:space="preserve">-out cards. These </w:t>
      </w:r>
      <w:r w:rsidR="009677C8">
        <w:t>punch</w:t>
      </w:r>
      <w:r>
        <w:t xml:space="preserve">-outs would be placed in a slit on the chicken themselves and add to the visualization of the game. However, players who are collectors and do not wish to devalue their cards/ people who fear loosing the small pieces/ have already lost them do not have this luxury. So their will be a system to allow the game to be played </w:t>
      </w:r>
      <w:r w:rsidR="009677C8">
        <w:t>without using punch-outs. I am still debating whether to include the punch-out card system in the final product because of these possible problems.</w:t>
      </w:r>
    </w:p>
    <w:p w:rsidR="00320D7A" w:rsidRDefault="00320D7A" w:rsidP="008B71BB">
      <w:pPr>
        <w:ind w:left="720"/>
      </w:pPr>
    </w:p>
    <w:p w:rsidR="00320D7A" w:rsidRDefault="00320D7A" w:rsidP="008B71BB">
      <w:pPr>
        <w:ind w:left="720"/>
      </w:pPr>
      <w:r>
        <w:t>A card can display the following information</w:t>
      </w:r>
      <w:r w:rsidR="002317FD">
        <w:t xml:space="preserve"> </w:t>
      </w:r>
      <w:r w:rsidR="002317FD" w:rsidRPr="009677C8">
        <w:rPr>
          <w:highlight w:val="yellow"/>
        </w:rPr>
        <w:t xml:space="preserve">(fig </w:t>
      </w:r>
      <w:r w:rsidR="002317FD">
        <w:rPr>
          <w:highlight w:val="yellow"/>
        </w:rPr>
        <w:t>3</w:t>
      </w:r>
      <w:r w:rsidR="002317FD" w:rsidRPr="009677C8">
        <w:rPr>
          <w:highlight w:val="yellow"/>
        </w:rPr>
        <w:t>)</w:t>
      </w:r>
      <w:r>
        <w:t>:</w:t>
      </w:r>
    </w:p>
    <w:p w:rsidR="00320D7A" w:rsidRDefault="00320D7A" w:rsidP="00320D7A">
      <w:pPr>
        <w:numPr>
          <w:ilvl w:val="0"/>
          <w:numId w:val="3"/>
        </w:numPr>
      </w:pPr>
      <w:r>
        <w:t>The card’s name</w:t>
      </w:r>
    </w:p>
    <w:p w:rsidR="00320D7A" w:rsidRDefault="00320D7A" w:rsidP="00320D7A">
      <w:pPr>
        <w:numPr>
          <w:ilvl w:val="0"/>
          <w:numId w:val="3"/>
        </w:numPr>
      </w:pPr>
      <w:r>
        <w:t>The card’s “rarity” in the card set</w:t>
      </w:r>
    </w:p>
    <w:p w:rsidR="00320D7A" w:rsidRDefault="00320D7A" w:rsidP="00320D7A">
      <w:pPr>
        <w:numPr>
          <w:ilvl w:val="0"/>
          <w:numId w:val="3"/>
        </w:numPr>
      </w:pPr>
      <w:r>
        <w:t>A picture of the item/action the card is representing</w:t>
      </w:r>
    </w:p>
    <w:p w:rsidR="00320D7A" w:rsidRDefault="00320D7A" w:rsidP="00320D7A">
      <w:pPr>
        <w:numPr>
          <w:ilvl w:val="0"/>
          <w:numId w:val="3"/>
        </w:numPr>
      </w:pPr>
      <w:r>
        <w:t>The direct abilities of the card</w:t>
      </w:r>
    </w:p>
    <w:p w:rsidR="00320D7A" w:rsidRDefault="00320D7A" w:rsidP="00320D7A">
      <w:pPr>
        <w:numPr>
          <w:ilvl w:val="0"/>
          <w:numId w:val="3"/>
        </w:numPr>
      </w:pPr>
      <w:r>
        <w:t>The “type” of card it is (ex. equip, use, trap, ect.)</w:t>
      </w:r>
    </w:p>
    <w:p w:rsidR="00320D7A" w:rsidRDefault="00320D7A" w:rsidP="00320D7A">
      <w:pPr>
        <w:numPr>
          <w:ilvl w:val="0"/>
          <w:numId w:val="3"/>
        </w:numPr>
      </w:pPr>
      <w:r>
        <w:t>The description of the card, usually something witty or funny</w:t>
      </w:r>
    </w:p>
    <w:p w:rsidR="002317FD" w:rsidRDefault="002317FD" w:rsidP="00320D7A">
      <w:pPr>
        <w:numPr>
          <w:ilvl w:val="0"/>
          <w:numId w:val="3"/>
        </w:numPr>
      </w:pPr>
      <w:r>
        <w:t>The card’s area of effect (AoE). It can be either a 5x5 grid or “self”</w:t>
      </w:r>
    </w:p>
    <w:p w:rsidR="009677C8" w:rsidRDefault="009677C8" w:rsidP="008B71BB">
      <w:pPr>
        <w:ind w:left="720"/>
      </w:pPr>
    </w:p>
    <w:p w:rsidR="008D1BDE" w:rsidRDefault="009677C8" w:rsidP="009677C8">
      <w:r>
        <w:br w:type="page"/>
      </w:r>
      <w:r w:rsidR="008D1BDE">
        <w:lastRenderedPageBreak/>
        <w:t>Game</w:t>
      </w:r>
      <w:r>
        <w:t>play:</w:t>
      </w:r>
      <w:r w:rsidR="008D1BDE">
        <w:t xml:space="preserve"> </w:t>
      </w:r>
    </w:p>
    <w:p w:rsidR="008D1BDE" w:rsidRDefault="008D1BDE" w:rsidP="009677C8"/>
    <w:p w:rsidR="009677C8" w:rsidRDefault="008D1BDE" w:rsidP="009677C8">
      <w:r>
        <w:t>basic</w:t>
      </w:r>
      <w:r w:rsidR="009677C8">
        <w:t xml:space="preserve"> rules:</w:t>
      </w:r>
    </w:p>
    <w:p w:rsidR="009677C8" w:rsidRDefault="008D1BDE" w:rsidP="009677C8">
      <w:pPr>
        <w:ind w:left="720"/>
      </w:pPr>
      <w:r>
        <w:t xml:space="preserve">The starter pack includes (2) decks of thirty (30) cards, two (2) chickens, and one (1) five by five (5x5) playmate and the basic rules reflect </w:t>
      </w:r>
      <w:r w:rsidR="009D73F2">
        <w:t>these limitations.</w:t>
      </w:r>
    </w:p>
    <w:p w:rsidR="00E81339" w:rsidRDefault="00E81339" w:rsidP="009677C8">
      <w:pPr>
        <w:ind w:left="720"/>
      </w:pPr>
    </w:p>
    <w:p w:rsidR="00E81339" w:rsidRDefault="00E81339" w:rsidP="009677C8">
      <w:pPr>
        <w:ind w:left="720"/>
      </w:pPr>
      <w:r>
        <w:t>The object of both players is to attack each other in order to bring the hit points (HP) of the opposing chicken from fifty (50) to zero (0).</w:t>
      </w:r>
    </w:p>
    <w:p w:rsidR="00E81339" w:rsidRDefault="00E81339" w:rsidP="009677C8">
      <w:pPr>
        <w:ind w:left="720"/>
      </w:pPr>
    </w:p>
    <w:p w:rsidR="00FE4F0B" w:rsidRDefault="00FE4F0B" w:rsidP="009677C8">
      <w:pPr>
        <w:ind w:left="720"/>
      </w:pPr>
      <w:r>
        <w:t>Each turn, players can take the following actions IN THIS ORDER:</w:t>
      </w:r>
    </w:p>
    <w:p w:rsidR="00FE4F0B" w:rsidRDefault="00FE4F0B" w:rsidP="00FE4F0B">
      <w:pPr>
        <w:numPr>
          <w:ilvl w:val="0"/>
          <w:numId w:val="2"/>
        </w:numPr>
      </w:pPr>
      <w:r>
        <w:t>draw one (1) card</w:t>
      </w:r>
    </w:p>
    <w:p w:rsidR="00FE4F0B" w:rsidRDefault="00FE4F0B" w:rsidP="00FE4F0B">
      <w:pPr>
        <w:numPr>
          <w:ilvl w:val="0"/>
          <w:numId w:val="2"/>
        </w:numPr>
      </w:pPr>
      <w:r>
        <w:t>move their chicken(s)</w:t>
      </w:r>
    </w:p>
    <w:p w:rsidR="00FE4F0B" w:rsidRDefault="00FE4F0B" w:rsidP="00FE4F0B">
      <w:pPr>
        <w:numPr>
          <w:ilvl w:val="0"/>
          <w:numId w:val="2"/>
        </w:numPr>
      </w:pPr>
      <w:r>
        <w:t>play one (1) card</w:t>
      </w:r>
    </w:p>
    <w:p w:rsidR="00FE4F0B" w:rsidRDefault="00FE4F0B" w:rsidP="00FE4F0B">
      <w:pPr>
        <w:numPr>
          <w:ilvl w:val="0"/>
          <w:numId w:val="2"/>
        </w:numPr>
      </w:pPr>
      <w:r>
        <w:t>attack other chicken(s) (one attack per chicken)</w:t>
      </w:r>
    </w:p>
    <w:p w:rsidR="00FE4F0B" w:rsidRDefault="00FE4F0B" w:rsidP="00FE4F0B">
      <w:pPr>
        <w:numPr>
          <w:ilvl w:val="0"/>
          <w:numId w:val="2"/>
        </w:numPr>
      </w:pPr>
      <w:r>
        <w:t>end turn</w:t>
      </w:r>
    </w:p>
    <w:p w:rsidR="00B63D94" w:rsidRDefault="00FE4F0B" w:rsidP="00B63D94">
      <w:pPr>
        <w:ind w:left="720"/>
      </w:pPr>
      <w:r>
        <w:t>keep in mind that some cards can temporarily alter what a player can do in a turn, such as drawing or playing more cards</w:t>
      </w:r>
      <w:r w:rsidR="002317FD">
        <w:t>. Also, a player can choose not to perform any number of these actions in their turn</w:t>
      </w:r>
    </w:p>
    <w:p w:rsidR="00B63D94" w:rsidRDefault="00B63D94" w:rsidP="009677C8">
      <w:pPr>
        <w:ind w:left="720"/>
      </w:pPr>
    </w:p>
    <w:p w:rsidR="00EA515A" w:rsidRDefault="00EA515A" w:rsidP="009677C8">
      <w:pPr>
        <w:ind w:left="720"/>
      </w:pPr>
      <w:r>
        <w:t xml:space="preserve">A player can only have three (3) cards in their hand </w:t>
      </w:r>
      <w:r w:rsidR="00866A5C">
        <w:t>at the end of a turn.</w:t>
      </w:r>
    </w:p>
    <w:p w:rsidR="00EA515A" w:rsidRDefault="00EA515A" w:rsidP="009677C8">
      <w:pPr>
        <w:ind w:left="720"/>
      </w:pPr>
    </w:p>
    <w:p w:rsidR="00DE0B67" w:rsidRDefault="00DE0B67" w:rsidP="009677C8">
      <w:pPr>
        <w:ind w:left="720"/>
      </w:pPr>
      <w:r>
        <w:t>Chickens can be outfitted with only one (1) offensive and one (1) defensive equipment card for a total of two (2) equipment cards</w:t>
      </w:r>
    </w:p>
    <w:p w:rsidR="00DE0B67" w:rsidRDefault="00DE0B67" w:rsidP="009677C8">
      <w:pPr>
        <w:ind w:left="720"/>
      </w:pPr>
    </w:p>
    <w:p w:rsidR="00E81339" w:rsidRDefault="00E81339" w:rsidP="009677C8">
      <w:pPr>
        <w:ind w:left="720"/>
      </w:pPr>
      <w:r>
        <w:t xml:space="preserve">Without any equipment, chickens can only move one (1) </w:t>
      </w:r>
      <w:r w:rsidR="00FE4F0B">
        <w:t xml:space="preserve">adjacent </w:t>
      </w:r>
      <w:r>
        <w:t>block per turn and can</w:t>
      </w:r>
      <w:r w:rsidR="00320D7A">
        <w:t xml:space="preserve"> </w:t>
      </w:r>
      <w:r w:rsidR="00FE4F0B">
        <w:t>“peck”</w:t>
      </w:r>
      <w:r w:rsidR="00320D7A">
        <w:t xml:space="preserve"> at</w:t>
      </w:r>
      <w:r w:rsidR="00FE4F0B">
        <w:t xml:space="preserve"> one (1) adjacent panel for ten (10) damage</w:t>
      </w:r>
    </w:p>
    <w:p w:rsidR="00DE0B67" w:rsidRDefault="00DE0B67" w:rsidP="00DE0B67">
      <w:pPr>
        <w:ind w:left="720"/>
      </w:pPr>
    </w:p>
    <w:p w:rsidR="00DE0B67" w:rsidRDefault="00DE0B67" w:rsidP="00DE0B67">
      <w:pPr>
        <w:ind w:left="720"/>
      </w:pPr>
      <w:r>
        <w:t>Players who do not wish to use the “punch-out” card system have can lay the card directly in front of them as displayed in</w:t>
      </w:r>
      <w:r w:rsidR="00DA2E9A">
        <w:t xml:space="preserve"> </w:t>
      </w:r>
      <w:r w:rsidR="00DA2E9A" w:rsidRPr="009677C8">
        <w:rPr>
          <w:highlight w:val="yellow"/>
        </w:rPr>
        <w:t xml:space="preserve">(fig </w:t>
      </w:r>
      <w:r w:rsidR="00DA2E9A">
        <w:rPr>
          <w:highlight w:val="yellow"/>
        </w:rPr>
        <w:t>2</w:t>
      </w:r>
      <w:r w:rsidR="00DA2E9A" w:rsidRPr="009677C8">
        <w:rPr>
          <w:highlight w:val="yellow"/>
        </w:rPr>
        <w:t>)</w:t>
      </w:r>
      <w:r w:rsidR="00DA2E9A">
        <w:t>. Note how there is one card placed face-down and the object placed on (2,2), that is a trap card, in which normally the entire picture is punched-out and placed on the board face-down</w:t>
      </w:r>
      <w:r w:rsidR="00233348">
        <w:t xml:space="preserve"> however, a token can be used in its place.</w:t>
      </w:r>
    </w:p>
    <w:p w:rsidR="00DE0B67" w:rsidRDefault="00DE0B67" w:rsidP="00DE0B67">
      <w:pPr>
        <w:ind w:left="720"/>
      </w:pPr>
    </w:p>
    <w:p w:rsidR="00FE4F0B" w:rsidRDefault="00866A5C" w:rsidP="009246D6">
      <w:r>
        <w:t>Game flow</w:t>
      </w:r>
      <w:r w:rsidR="009246D6">
        <w:t>:</w:t>
      </w:r>
    </w:p>
    <w:p w:rsidR="00E81339" w:rsidRDefault="00E81339" w:rsidP="009246D6"/>
    <w:p w:rsidR="00E81339" w:rsidRDefault="00E81339" w:rsidP="009246D6">
      <w:pPr>
        <w:numPr>
          <w:ilvl w:val="0"/>
          <w:numId w:val="5"/>
        </w:numPr>
        <w:tabs>
          <w:tab w:val="clear" w:pos="1800"/>
          <w:tab w:val="num" w:pos="1080"/>
        </w:tabs>
        <w:ind w:left="1080"/>
      </w:pPr>
      <w:r>
        <w:t>To start, the “tree” piece is placed</w:t>
      </w:r>
      <w:r w:rsidR="009246D6">
        <w:t xml:space="preserve"> on the center square (3,3) and cannot be attacked through. Players also shuffle their (or each other’s) decks at this time.</w:t>
      </w:r>
    </w:p>
    <w:p w:rsidR="00B63D94" w:rsidRDefault="00B63D94" w:rsidP="009246D6">
      <w:pPr>
        <w:numPr>
          <w:ilvl w:val="0"/>
          <w:numId w:val="5"/>
        </w:numPr>
        <w:tabs>
          <w:tab w:val="clear" w:pos="1800"/>
          <w:tab w:val="num" w:pos="1080"/>
        </w:tabs>
        <w:ind w:left="1080"/>
      </w:pPr>
      <w:r>
        <w:t xml:space="preserve">players then place their chickens directly across from each other </w:t>
      </w:r>
      <w:r w:rsidR="00EA515A">
        <w:t xml:space="preserve">at points (3,1) and (3,5) </w:t>
      </w:r>
      <w:r>
        <w:t>so that the tree centerpiece is obstructing a direct attack</w:t>
      </w:r>
      <w:r w:rsidR="00EA515A">
        <w:t xml:space="preserve"> </w:t>
      </w:r>
    </w:p>
    <w:p w:rsidR="00EA515A" w:rsidRDefault="00EA515A" w:rsidP="009246D6">
      <w:pPr>
        <w:numPr>
          <w:ilvl w:val="0"/>
          <w:numId w:val="5"/>
        </w:numPr>
        <w:tabs>
          <w:tab w:val="clear" w:pos="1800"/>
          <w:tab w:val="num" w:pos="1080"/>
        </w:tabs>
        <w:ind w:left="1080"/>
      </w:pPr>
      <w:r>
        <w:t>Players then draw</w:t>
      </w:r>
      <w:r w:rsidR="0032149A">
        <w:t xml:space="preserve"> three (3) cards and decide who takes the first turn (either through a coin toss, paper-rock-scissors, ect.)</w:t>
      </w:r>
    </w:p>
    <w:p w:rsidR="00233348" w:rsidRDefault="00233348" w:rsidP="009246D6">
      <w:pPr>
        <w:numPr>
          <w:ilvl w:val="0"/>
          <w:numId w:val="5"/>
        </w:numPr>
        <w:tabs>
          <w:tab w:val="clear" w:pos="1800"/>
          <w:tab w:val="num" w:pos="1080"/>
        </w:tabs>
        <w:ind w:left="1080"/>
      </w:pPr>
      <w:r>
        <w:t>The first player takes their turn, then the second, and so-on.</w:t>
      </w:r>
    </w:p>
    <w:p w:rsidR="00866A5C" w:rsidRDefault="00233348" w:rsidP="009246D6">
      <w:pPr>
        <w:numPr>
          <w:ilvl w:val="0"/>
          <w:numId w:val="5"/>
        </w:numPr>
        <w:tabs>
          <w:tab w:val="clear" w:pos="1800"/>
          <w:tab w:val="num" w:pos="1080"/>
        </w:tabs>
        <w:ind w:left="1080"/>
      </w:pPr>
      <w:r>
        <w:t xml:space="preserve">This continues until all chickens controlled by one of the players have no HP left. Ties are possible if all chickens loose all of their </w:t>
      </w:r>
      <w:r w:rsidR="00DE7B8E">
        <w:t xml:space="preserve">remaining </w:t>
      </w:r>
      <w:r>
        <w:t>HP in the same attack</w:t>
      </w:r>
    </w:p>
    <w:p w:rsidR="00233348" w:rsidRDefault="00233348" w:rsidP="00866A5C"/>
    <w:p w:rsidR="00DE7B8E" w:rsidRDefault="00DE7B8E" w:rsidP="00DE7B8E">
      <w:r>
        <w:lastRenderedPageBreak/>
        <w:t>Advanced rules:</w:t>
      </w:r>
    </w:p>
    <w:p w:rsidR="00723219" w:rsidRDefault="00723219" w:rsidP="00DE7B8E">
      <w:pPr>
        <w:ind w:left="720"/>
      </w:pPr>
    </w:p>
    <w:p w:rsidR="00723219" w:rsidRDefault="00866A5C" w:rsidP="00DE7B8E">
      <w:pPr>
        <w:ind w:left="720"/>
      </w:pPr>
      <w:r>
        <w:t xml:space="preserve">These rules are an extension of the basic rules and are </w:t>
      </w:r>
      <w:r w:rsidR="00723219">
        <w:t xml:space="preserve">designed for play </w:t>
      </w:r>
      <w:r>
        <w:t>with more than 2 players and/or more than two chickens.</w:t>
      </w:r>
    </w:p>
    <w:p w:rsidR="00723219" w:rsidRDefault="00723219" w:rsidP="00DE7B8E">
      <w:pPr>
        <w:ind w:left="720"/>
      </w:pPr>
    </w:p>
    <w:p w:rsidR="00DE7B8E" w:rsidRDefault="00DE7B8E" w:rsidP="00DE7B8E">
      <w:pPr>
        <w:ind w:left="720"/>
      </w:pPr>
      <w:r>
        <w:t>Games can consist of more than just two (2) players and two (2) chickens. However, the limit on chickens in play is a ratio of two (2) chickens per every one (1) playmat.</w:t>
      </w:r>
    </w:p>
    <w:p w:rsidR="00DE7B8E" w:rsidRDefault="00DE7B8E" w:rsidP="00DE7B8E">
      <w:pPr>
        <w:ind w:left="720"/>
      </w:pPr>
    </w:p>
    <w:p w:rsidR="00DE7B8E" w:rsidRDefault="00DE7B8E" w:rsidP="00DE7B8E">
      <w:pPr>
        <w:ind w:left="720"/>
      </w:pPr>
      <w:r>
        <w:t xml:space="preserve">In multi-mat </w:t>
      </w:r>
      <w:r w:rsidR="00723219">
        <w:t>play, the tree centerpieces can be placed anywhere on the playfield, and mats can be placed in any arrangement. However, chickens must be placed as close to opposite sides as possible</w:t>
      </w:r>
    </w:p>
    <w:p w:rsidR="00723219" w:rsidRDefault="00723219" w:rsidP="00DE7B8E">
      <w:pPr>
        <w:ind w:left="720"/>
      </w:pPr>
    </w:p>
    <w:p w:rsidR="00723219" w:rsidRDefault="00866A5C" w:rsidP="00DE7B8E">
      <w:pPr>
        <w:ind w:left="720"/>
      </w:pPr>
      <w:r>
        <w:t>A player can only have three (3) cards in their hand at the end of a turn with one (1) extra card for each additional player-controlled chicken to a maximum of six (6) cards.</w:t>
      </w:r>
    </w:p>
    <w:p w:rsidR="00866A5C" w:rsidRDefault="00866A5C" w:rsidP="00DE7B8E">
      <w:pPr>
        <w:ind w:left="720"/>
      </w:pPr>
    </w:p>
    <w:p w:rsidR="00866A5C" w:rsidRDefault="004874B7" w:rsidP="00DE7B8E">
      <w:pPr>
        <w:ind w:left="720"/>
      </w:pPr>
      <w:r>
        <w:t>For every odd-number of chickens in control (1,3,5,ect.) a player can play one (1) extra card per turn to a maximum of three (3) cards per turn.</w:t>
      </w:r>
    </w:p>
    <w:p w:rsidR="004874B7" w:rsidRDefault="004874B7" w:rsidP="00DE7B8E">
      <w:pPr>
        <w:ind w:left="720"/>
      </w:pPr>
    </w:p>
    <w:p w:rsidR="00146D4E" w:rsidRDefault="00FA0542" w:rsidP="00146D4E">
      <w:pPr>
        <w:ind w:left="720"/>
      </w:pPr>
      <w:r>
        <w:t>The tree piece can also be used a “flag” to play games of “capture the flag” or a strategic point for a game of “defend the point”, where players can win by either bringing the opponent’s flag back to their own or attack it until it is destroyed, respectively.</w:t>
      </w:r>
    </w:p>
    <w:p w:rsidR="00146D4E" w:rsidRDefault="00146D4E" w:rsidP="00146D4E">
      <w:pPr>
        <w:jc w:val="center"/>
      </w:pPr>
      <w:r>
        <w:br w:type="page"/>
      </w:r>
      <w:r>
        <w:lastRenderedPageBreak/>
        <w:t>Credits:</w:t>
      </w:r>
    </w:p>
    <w:p w:rsidR="00146D4E" w:rsidRDefault="00146D4E" w:rsidP="00146D4E">
      <w:pPr>
        <w:jc w:val="center"/>
      </w:pPr>
    </w:p>
    <w:p w:rsidR="00146D4E" w:rsidRDefault="00146D4E" w:rsidP="00146D4E">
      <w:pPr>
        <w:jc w:val="center"/>
      </w:pPr>
      <w:r>
        <w:t>Game design:</w:t>
      </w:r>
    </w:p>
    <w:p w:rsidR="00146D4E" w:rsidRDefault="00146D4E" w:rsidP="00146D4E">
      <w:pPr>
        <w:jc w:val="center"/>
      </w:pPr>
      <w:r>
        <w:t>Paul Mieksztyn</w:t>
      </w:r>
    </w:p>
    <w:p w:rsidR="00146D4E" w:rsidRDefault="00146D4E" w:rsidP="00146D4E">
      <w:pPr>
        <w:jc w:val="center"/>
      </w:pPr>
    </w:p>
    <w:p w:rsidR="00146D4E" w:rsidRDefault="00146D4E" w:rsidP="00146D4E">
      <w:pPr>
        <w:jc w:val="center"/>
      </w:pPr>
      <w:r>
        <w:t>Prototype:</w:t>
      </w:r>
    </w:p>
    <w:p w:rsidR="00146D4E" w:rsidRDefault="00146D4E" w:rsidP="00146D4E">
      <w:pPr>
        <w:jc w:val="center"/>
      </w:pPr>
      <w:r>
        <w:t>Paul Mieksztyn</w:t>
      </w:r>
    </w:p>
    <w:p w:rsidR="00146D4E" w:rsidRPr="00900C63" w:rsidRDefault="00146D4E" w:rsidP="00146D4E">
      <w:pPr>
        <w:jc w:val="center"/>
      </w:pPr>
      <w:r>
        <w:t>Daniel Brown</w:t>
      </w:r>
    </w:p>
    <w:sectPr w:rsidR="00146D4E" w:rsidRPr="00900C63" w:rsidSect="00866A5C">
      <w:pgSz w:w="12240" w:h="15840" w:code="1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80" w:rsidRDefault="00462E80">
      <w:r>
        <w:separator/>
      </w:r>
    </w:p>
  </w:endnote>
  <w:endnote w:type="continuationSeparator" w:id="1">
    <w:p w:rsidR="00462E80" w:rsidRDefault="0046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80" w:rsidRDefault="00462E80">
      <w:r>
        <w:separator/>
      </w:r>
    </w:p>
  </w:footnote>
  <w:footnote w:type="continuationSeparator" w:id="1">
    <w:p w:rsidR="00462E80" w:rsidRDefault="00462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59"/>
    <w:multiLevelType w:val="hybridMultilevel"/>
    <w:tmpl w:val="A0CAE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FE15A9"/>
    <w:multiLevelType w:val="hybridMultilevel"/>
    <w:tmpl w:val="2AF42A26"/>
    <w:lvl w:ilvl="0" w:tplc="7BDC0F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FC54DB"/>
    <w:multiLevelType w:val="hybridMultilevel"/>
    <w:tmpl w:val="E59AF8E8"/>
    <w:lvl w:ilvl="0" w:tplc="91E817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D30D42"/>
    <w:multiLevelType w:val="hybridMultilevel"/>
    <w:tmpl w:val="A1E08914"/>
    <w:lvl w:ilvl="0" w:tplc="91E817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281806"/>
    <w:multiLevelType w:val="hybridMultilevel"/>
    <w:tmpl w:val="CD0E46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1D"/>
    <w:rsid w:val="00043801"/>
    <w:rsid w:val="00146D4E"/>
    <w:rsid w:val="002276A1"/>
    <w:rsid w:val="002317FD"/>
    <w:rsid w:val="00233348"/>
    <w:rsid w:val="00320D7A"/>
    <w:rsid w:val="0032149A"/>
    <w:rsid w:val="00365F21"/>
    <w:rsid w:val="00462E80"/>
    <w:rsid w:val="004743D1"/>
    <w:rsid w:val="004874B7"/>
    <w:rsid w:val="00490E5B"/>
    <w:rsid w:val="00632CF4"/>
    <w:rsid w:val="00660980"/>
    <w:rsid w:val="006B0EA1"/>
    <w:rsid w:val="006B6C67"/>
    <w:rsid w:val="006D7652"/>
    <w:rsid w:val="00723219"/>
    <w:rsid w:val="00782B66"/>
    <w:rsid w:val="0079361D"/>
    <w:rsid w:val="007C7D40"/>
    <w:rsid w:val="00866A5C"/>
    <w:rsid w:val="008B71BB"/>
    <w:rsid w:val="008D1BDE"/>
    <w:rsid w:val="00900C63"/>
    <w:rsid w:val="009246D6"/>
    <w:rsid w:val="009677C8"/>
    <w:rsid w:val="009D73F2"/>
    <w:rsid w:val="00A74744"/>
    <w:rsid w:val="00A95C55"/>
    <w:rsid w:val="00B30CF5"/>
    <w:rsid w:val="00B566A3"/>
    <w:rsid w:val="00B63D94"/>
    <w:rsid w:val="00B91DA1"/>
    <w:rsid w:val="00C22720"/>
    <w:rsid w:val="00C64460"/>
    <w:rsid w:val="00D255C6"/>
    <w:rsid w:val="00D47565"/>
    <w:rsid w:val="00DA2E9A"/>
    <w:rsid w:val="00DD1175"/>
    <w:rsid w:val="00DE0B67"/>
    <w:rsid w:val="00DE7B8E"/>
    <w:rsid w:val="00E81339"/>
    <w:rsid w:val="00EA515A"/>
    <w:rsid w:val="00ED473E"/>
    <w:rsid w:val="00F30583"/>
    <w:rsid w:val="00F631C0"/>
    <w:rsid w:val="00FA0542"/>
    <w:rsid w:val="00FC0A1B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1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743D1"/>
    <w:pPr>
      <w:keepNext/>
      <w:jc w:val="center"/>
      <w:outlineLvl w:val="0"/>
    </w:pPr>
    <w:rPr>
      <w:rFonts w:ascii="Times New Roman" w:hAnsi="Times New Roman"/>
      <w:b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3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61D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4743D1"/>
    <w:pPr>
      <w:tabs>
        <w:tab w:val="right" w:leader="underscore" w:pos="8640"/>
      </w:tabs>
      <w:ind w:left="20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4743D1"/>
    <w:pPr>
      <w:tabs>
        <w:tab w:val="right" w:leader="underscore" w:pos="8640"/>
      </w:tabs>
      <w:ind w:left="400"/>
    </w:pPr>
    <w:rPr>
      <w:rFonts w:ascii="Times New Roman" w:hAnsi="Times New Roman"/>
      <w:i/>
      <w:sz w:val="20"/>
    </w:rPr>
  </w:style>
  <w:style w:type="paragraph" w:styleId="TOC1">
    <w:name w:val="toc 1"/>
    <w:basedOn w:val="Normal"/>
    <w:next w:val="Normal"/>
    <w:autoRedefine/>
    <w:semiHidden/>
    <w:rsid w:val="0022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</vt:lpstr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</dc:title>
  <dc:creator>Paul Mieksztyn</dc:creator>
  <cp:keywords>design doc</cp:keywords>
  <cp:lastModifiedBy>Paul Mieksztyn</cp:lastModifiedBy>
  <cp:revision>2</cp:revision>
  <cp:lastPrinted>2006-02-06T11:41:00Z</cp:lastPrinted>
  <dcterms:created xsi:type="dcterms:W3CDTF">2009-04-20T00:59:00Z</dcterms:created>
  <dcterms:modified xsi:type="dcterms:W3CDTF">2009-04-20T00:59:00Z</dcterms:modified>
</cp:coreProperties>
</file>